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2C0" w:rsidRPr="001902C0" w:rsidRDefault="001902C0" w:rsidP="001902C0">
      <w:pPr>
        <w:pStyle w:val="SectionTitle"/>
        <w:jc w:val="center"/>
        <w:rPr>
          <w:b/>
        </w:rPr>
      </w:pPr>
      <w:r w:rsidRPr="001902C0">
        <w:rPr>
          <w:b/>
        </w:rPr>
        <w:t>NEVADA RAINBOW CROWNING CEREMONY</w:t>
      </w:r>
    </w:p>
    <w:p w:rsidR="001902C0" w:rsidRDefault="001902C0" w:rsidP="001902C0">
      <w:pPr>
        <w:pStyle w:val="SectionTitle"/>
      </w:pPr>
    </w:p>
    <w:p w:rsidR="001902C0" w:rsidRPr="001902C0" w:rsidRDefault="001902C0" w:rsidP="001902C0">
      <w:pPr>
        <w:pStyle w:val="SectionTitle"/>
      </w:pPr>
      <w:r w:rsidRPr="001902C0">
        <w:t xml:space="preserve">Nevada Rainbow has adopted one Crowning Ceremony, to ensure consistency across all groups who may be invited to perform the ceremony.  Titles, such as Worthy Matron, </w:t>
      </w:r>
      <w:r w:rsidR="00AF7DBE">
        <w:t>PRESIDING OFFICER</w:t>
      </w:r>
      <w:r w:rsidRPr="001902C0">
        <w:t>, or Presiding Officer, may be changed based on the group.  This ceremony is also published in the Book of Ceremonies, located on the Supreme Assembly website.</w:t>
      </w:r>
    </w:p>
    <w:p w:rsidR="001902C0" w:rsidRDefault="001902C0" w:rsidP="001902C0">
      <w:pPr>
        <w:pStyle w:val="SectionTitle"/>
      </w:pPr>
    </w:p>
    <w:p w:rsidR="003F46DD" w:rsidRPr="001902C0" w:rsidRDefault="003F46DD" w:rsidP="003F46DD">
      <w:pPr>
        <w:pStyle w:val="GWA"/>
        <w:rPr>
          <w:sz w:val="22"/>
          <w:szCs w:val="22"/>
        </w:rPr>
      </w:pPr>
      <w:r w:rsidRPr="001902C0">
        <w:rPr>
          <w:sz w:val="22"/>
          <w:szCs w:val="22"/>
        </w:rPr>
        <w:t xml:space="preserve">New </w:t>
      </w:r>
      <w:r w:rsidR="001902C0">
        <w:rPr>
          <w:sz w:val="22"/>
          <w:szCs w:val="22"/>
        </w:rPr>
        <w:t>Worthy Advisor:</w:t>
      </w:r>
    </w:p>
    <w:p w:rsidR="003F46DD" w:rsidRPr="001902C0" w:rsidRDefault="003F46DD" w:rsidP="003F46DD">
      <w:pPr>
        <w:pStyle w:val="GWA"/>
        <w:rPr>
          <w:b w:val="0"/>
          <w:sz w:val="22"/>
          <w:szCs w:val="22"/>
        </w:rPr>
      </w:pPr>
      <w:r w:rsidRPr="001902C0">
        <w:rPr>
          <w:b w:val="0"/>
          <w:sz w:val="22"/>
          <w:szCs w:val="22"/>
        </w:rPr>
        <w:t>Crowning Ceremony.</w:t>
      </w:r>
    </w:p>
    <w:p w:rsidR="003F46DD" w:rsidRPr="001902C0" w:rsidRDefault="003F46DD" w:rsidP="003F46DD">
      <w:pPr>
        <w:pStyle w:val="GWA"/>
        <w:rPr>
          <w:sz w:val="22"/>
          <w:szCs w:val="22"/>
        </w:rPr>
      </w:pPr>
    </w:p>
    <w:p w:rsidR="003F46DD" w:rsidRPr="001902C0" w:rsidRDefault="003F46DD" w:rsidP="003F46DD">
      <w:pPr>
        <w:pStyle w:val="Body"/>
        <w:rPr>
          <w:sz w:val="22"/>
          <w:szCs w:val="22"/>
        </w:rPr>
      </w:pPr>
      <w:r w:rsidRPr="001902C0">
        <w:rPr>
          <w:noProof/>
          <w:sz w:val="22"/>
          <w:szCs w:val="22"/>
        </w:rPr>
        <w:drawing>
          <wp:inline distT="0" distB="0" distL="0" distR="0">
            <wp:extent cx="57531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457200"/>
                    </a:xfrm>
                    <a:prstGeom prst="rect">
                      <a:avLst/>
                    </a:prstGeom>
                    <a:noFill/>
                    <a:ln>
                      <a:noFill/>
                    </a:ln>
                  </pic:spPr>
                </pic:pic>
              </a:graphicData>
            </a:graphic>
          </wp:inline>
        </w:drawing>
      </w:r>
    </w:p>
    <w:p w:rsidR="003F46DD" w:rsidRPr="001902C0" w:rsidRDefault="003F46DD" w:rsidP="003F46DD">
      <w:pPr>
        <w:pStyle w:val="Body"/>
        <w:rPr>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C00000"/>
          <w:sz w:val="22"/>
          <w:szCs w:val="22"/>
        </w:rPr>
      </w:pPr>
      <w:r w:rsidRPr="001902C0">
        <w:rPr>
          <w:rFonts w:ascii="Arial" w:hAnsi="Arial" w:cs="Arial"/>
          <w:i/>
          <w:color w:val="C00000"/>
          <w:sz w:val="22"/>
          <w:szCs w:val="22"/>
        </w:rPr>
        <w:t xml:space="preserve">Soft rap.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C00000"/>
          <w:sz w:val="22"/>
          <w:szCs w:val="22"/>
        </w:rPr>
      </w:pPr>
    </w:p>
    <w:p w:rsidR="003F46DD" w:rsidRPr="001902C0" w:rsidRDefault="003F46DD" w:rsidP="003F46DD">
      <w:pPr>
        <w:pStyle w:val="GWA"/>
        <w:rPr>
          <w:b w:val="0"/>
          <w:sz w:val="22"/>
          <w:szCs w:val="22"/>
        </w:rPr>
      </w:pPr>
      <w:r w:rsidRPr="001902C0">
        <w:rPr>
          <w:b w:val="0"/>
          <w:sz w:val="22"/>
          <w:szCs w:val="22"/>
        </w:rPr>
        <w:t xml:space="preserve">Sister Drill Leader, please invite the Crowning Team to enter the Assembly room.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22FD"/>
          <w:sz w:val="22"/>
          <w:szCs w:val="22"/>
        </w:rPr>
      </w:pPr>
    </w:p>
    <w:p w:rsidR="003F46DD" w:rsidRDefault="003F46DD" w:rsidP="003F46DD">
      <w:pPr>
        <w:pStyle w:val="Instruction"/>
        <w:rPr>
          <w:sz w:val="22"/>
          <w:szCs w:val="22"/>
        </w:rPr>
      </w:pPr>
      <w:r w:rsidRPr="001902C0">
        <w:rPr>
          <w:sz w:val="22"/>
          <w:szCs w:val="22"/>
        </w:rPr>
        <w:t>The</w:t>
      </w:r>
      <w:r w:rsidR="001902C0">
        <w:rPr>
          <w:sz w:val="22"/>
          <w:szCs w:val="22"/>
        </w:rPr>
        <w:t xml:space="preserve"> Drill Leader advances to the southwest door, near the Confidential Observer</w:t>
      </w:r>
      <w:r w:rsidRPr="001902C0">
        <w:rPr>
          <w:sz w:val="22"/>
          <w:szCs w:val="22"/>
        </w:rPr>
        <w:t>.</w:t>
      </w:r>
    </w:p>
    <w:p w:rsidR="001902C0" w:rsidRDefault="001902C0" w:rsidP="003F46DD">
      <w:pPr>
        <w:pStyle w:val="Instruction"/>
        <w:rPr>
          <w:sz w:val="22"/>
          <w:szCs w:val="22"/>
        </w:rPr>
      </w:pPr>
    </w:p>
    <w:p w:rsidR="001902C0" w:rsidRDefault="001902C0" w:rsidP="003F46DD">
      <w:pPr>
        <w:pStyle w:val="Instruction"/>
        <w:rPr>
          <w:b/>
          <w:i w:val="0"/>
          <w:color w:val="auto"/>
          <w:sz w:val="22"/>
          <w:szCs w:val="22"/>
        </w:rPr>
      </w:pPr>
      <w:r>
        <w:rPr>
          <w:b/>
          <w:i w:val="0"/>
          <w:color w:val="auto"/>
          <w:sz w:val="22"/>
          <w:szCs w:val="22"/>
        </w:rPr>
        <w:t xml:space="preserve">Drill Leader:  </w:t>
      </w:r>
    </w:p>
    <w:p w:rsidR="001902C0" w:rsidRDefault="001902C0" w:rsidP="003F46DD">
      <w:pPr>
        <w:pStyle w:val="Instruction"/>
        <w:rPr>
          <w:i w:val="0"/>
          <w:color w:val="auto"/>
          <w:sz w:val="22"/>
          <w:szCs w:val="22"/>
        </w:rPr>
      </w:pPr>
      <w:r>
        <w:rPr>
          <w:i w:val="0"/>
          <w:color w:val="auto"/>
          <w:sz w:val="22"/>
          <w:szCs w:val="22"/>
        </w:rPr>
        <w:t>By order of the Worthy Advisor, the Crowning Team will enter the Assembly room.</w:t>
      </w:r>
    </w:p>
    <w:p w:rsidR="001902C0" w:rsidRDefault="001902C0" w:rsidP="003F46DD">
      <w:pPr>
        <w:pStyle w:val="Instruction"/>
        <w:rPr>
          <w:i w:val="0"/>
          <w:color w:val="auto"/>
          <w:sz w:val="22"/>
          <w:szCs w:val="22"/>
        </w:rPr>
      </w:pPr>
    </w:p>
    <w:p w:rsidR="001902C0" w:rsidRPr="001902C0" w:rsidRDefault="001902C0" w:rsidP="003F46DD">
      <w:pPr>
        <w:pStyle w:val="Instruction"/>
        <w:rPr>
          <w:color w:val="FF0000"/>
          <w:sz w:val="22"/>
          <w:szCs w:val="22"/>
        </w:rPr>
      </w:pPr>
      <w:r>
        <w:rPr>
          <w:color w:val="FF0000"/>
          <w:sz w:val="22"/>
          <w:szCs w:val="22"/>
        </w:rPr>
        <w:t>The Drill Leader bows, turns toward the East, and returns to her station.  The members of the Crowing Team follow.</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sz w:val="22"/>
          <w:szCs w:val="22"/>
        </w:rPr>
      </w:pPr>
    </w:p>
    <w:p w:rsidR="002700F6" w:rsidRDefault="003F46DD" w:rsidP="003F46DD">
      <w:pPr>
        <w:pStyle w:val="Instruction"/>
        <w:rPr>
          <w:sz w:val="22"/>
          <w:szCs w:val="22"/>
        </w:rPr>
      </w:pPr>
      <w:r w:rsidRPr="001902C0">
        <w:rPr>
          <w:sz w:val="22"/>
          <w:szCs w:val="22"/>
        </w:rPr>
        <w:t>The Crowning Team</w:t>
      </w:r>
      <w:r w:rsidR="002700F6">
        <w:rPr>
          <w:sz w:val="22"/>
          <w:szCs w:val="22"/>
        </w:rPr>
        <w:t xml:space="preserve">, </w:t>
      </w:r>
      <w:r w:rsidR="0070151C">
        <w:rPr>
          <w:sz w:val="22"/>
          <w:szCs w:val="22"/>
        </w:rPr>
        <w:t>led</w:t>
      </w:r>
      <w:r w:rsidR="002700F6">
        <w:rPr>
          <w:sz w:val="22"/>
          <w:szCs w:val="22"/>
        </w:rPr>
        <w:t xml:space="preserve"> by the Presiding Officer, </w:t>
      </w:r>
      <w:r w:rsidRPr="001902C0">
        <w:rPr>
          <w:sz w:val="22"/>
          <w:szCs w:val="22"/>
        </w:rPr>
        <w:t xml:space="preserve">enters the Assembly room from Hope’s side. </w:t>
      </w:r>
      <w:r w:rsidR="002700F6">
        <w:rPr>
          <w:sz w:val="22"/>
          <w:szCs w:val="22"/>
        </w:rPr>
        <w:t>The Presiding Officer advances to the West, remaining on the floor level.  The Presiding Officer is followed by the Chaplain</w:t>
      </w:r>
      <w:r w:rsidRPr="001902C0">
        <w:rPr>
          <w:sz w:val="22"/>
          <w:szCs w:val="22"/>
        </w:rPr>
        <w:t>,</w:t>
      </w:r>
      <w:r w:rsidR="002700F6">
        <w:rPr>
          <w:sz w:val="22"/>
          <w:szCs w:val="22"/>
        </w:rPr>
        <w:t xml:space="preserve"> who is</w:t>
      </w:r>
      <w:r w:rsidRPr="001902C0">
        <w:rPr>
          <w:sz w:val="22"/>
          <w:szCs w:val="22"/>
        </w:rPr>
        <w:t xml:space="preserve"> </w:t>
      </w:r>
      <w:r w:rsidR="002700F6" w:rsidRPr="001902C0">
        <w:rPr>
          <w:sz w:val="22"/>
          <w:szCs w:val="22"/>
        </w:rPr>
        <w:t>followed by Stations 7, 6, 5, 4, 3, 2, and 1.</w:t>
      </w:r>
      <w:r w:rsidR="002700F6">
        <w:rPr>
          <w:sz w:val="22"/>
          <w:szCs w:val="22"/>
        </w:rPr>
        <w:t xml:space="preserve">  </w:t>
      </w:r>
    </w:p>
    <w:p w:rsidR="002700F6" w:rsidRDefault="002700F6" w:rsidP="003F46DD">
      <w:pPr>
        <w:pStyle w:val="Instruction"/>
        <w:rPr>
          <w:sz w:val="22"/>
          <w:szCs w:val="22"/>
        </w:rPr>
      </w:pPr>
    </w:p>
    <w:p w:rsidR="002700F6" w:rsidRDefault="002700F6" w:rsidP="003F46DD">
      <w:pPr>
        <w:pStyle w:val="Instruction"/>
        <w:rPr>
          <w:sz w:val="22"/>
          <w:szCs w:val="22"/>
        </w:rPr>
      </w:pPr>
      <w:r>
        <w:rPr>
          <w:sz w:val="22"/>
          <w:szCs w:val="22"/>
        </w:rPr>
        <w:t>At Hope’s station, the Chaplain turns to the left, and walks behind the color stations.  The remaining Team members follow the Chaplain.  The</w:t>
      </w:r>
      <w:r w:rsidRPr="001902C0">
        <w:rPr>
          <w:sz w:val="22"/>
          <w:szCs w:val="22"/>
        </w:rPr>
        <w:t xml:space="preserve"> Crowning Team’s Chaplain places a Bible on the Altar (closed)</w:t>
      </w:r>
      <w:r>
        <w:rPr>
          <w:sz w:val="22"/>
          <w:szCs w:val="22"/>
        </w:rPr>
        <w:t>; the remaining</w:t>
      </w:r>
      <w:r w:rsidR="003F46DD" w:rsidRPr="001902C0">
        <w:rPr>
          <w:sz w:val="22"/>
          <w:szCs w:val="22"/>
        </w:rPr>
        <w:t xml:space="preserve"> </w:t>
      </w:r>
      <w:r>
        <w:rPr>
          <w:sz w:val="22"/>
          <w:szCs w:val="22"/>
        </w:rPr>
        <w:t>Team members</w:t>
      </w:r>
      <w:r w:rsidR="003F46DD" w:rsidRPr="001902C0">
        <w:rPr>
          <w:sz w:val="22"/>
          <w:szCs w:val="22"/>
        </w:rPr>
        <w:t xml:space="preserve"> assume their places BEHIND the Assembly’s bow officers.  </w:t>
      </w:r>
    </w:p>
    <w:p w:rsidR="002700F6" w:rsidRDefault="002700F6" w:rsidP="003F46DD">
      <w:pPr>
        <w:pStyle w:val="Instruction"/>
        <w:rPr>
          <w:sz w:val="22"/>
          <w:szCs w:val="22"/>
        </w:rPr>
      </w:pPr>
    </w:p>
    <w:p w:rsidR="003F46DD" w:rsidRPr="001902C0" w:rsidRDefault="003F46DD" w:rsidP="003F46DD">
      <w:pPr>
        <w:pStyle w:val="Instruction"/>
        <w:rPr>
          <w:sz w:val="22"/>
          <w:szCs w:val="22"/>
        </w:rPr>
      </w:pPr>
      <w:r w:rsidRPr="001902C0">
        <w:rPr>
          <w:sz w:val="22"/>
          <w:szCs w:val="22"/>
        </w:rPr>
        <w:t xml:space="preserve">When all have taken their positions, the </w:t>
      </w:r>
      <w:r w:rsidR="00AF7DBE">
        <w:rPr>
          <w:sz w:val="22"/>
          <w:szCs w:val="22"/>
        </w:rPr>
        <w:t>PRESIDING OFFICER</w:t>
      </w:r>
      <w:r w:rsidRPr="001902C0">
        <w:rPr>
          <w:sz w:val="22"/>
          <w:szCs w:val="22"/>
        </w:rPr>
        <w:t xml:space="preserve"> addresses the Worthy Advisor.</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AF7DBE"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PRESIDING OFFICER</w:t>
      </w:r>
      <w:r w:rsidR="003F46DD" w:rsidRPr="001902C0">
        <w:rPr>
          <w:rFonts w:ascii="Arial" w:hAnsi="Arial" w:cs="Arial"/>
          <w:b/>
          <w:sz w:val="22"/>
          <w:szCs w:val="22"/>
        </w:rPr>
        <w:t xml:space="preserve">: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 xml:space="preserve">Miss ________, we, members of </w:t>
      </w:r>
      <w:r w:rsidR="002700F6">
        <w:rPr>
          <w:rFonts w:ascii="Arial" w:hAnsi="Arial" w:cs="Arial"/>
          <w:sz w:val="22"/>
          <w:szCs w:val="22"/>
        </w:rPr>
        <w:t>__________ (Chapter/Lodge), Number _____, OES/F&amp;AM</w:t>
      </w:r>
      <w:r w:rsidRPr="001902C0">
        <w:rPr>
          <w:rFonts w:ascii="Arial" w:hAnsi="Arial" w:cs="Arial"/>
          <w:sz w:val="22"/>
          <w:szCs w:val="22"/>
        </w:rPr>
        <w:t>) are</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here to crown you Worthy Advisor</w:t>
      </w:r>
      <w:r w:rsidR="002700F6">
        <w:rPr>
          <w:rFonts w:ascii="Arial" w:hAnsi="Arial" w:cs="Arial"/>
          <w:sz w:val="22"/>
          <w:szCs w:val="22"/>
        </w:rPr>
        <w:t>__________ Assembly, Number _____</w:t>
      </w:r>
      <w:r w:rsidRPr="001902C0">
        <w:rPr>
          <w:rFonts w:ascii="Arial" w:hAnsi="Arial" w:cs="Arial"/>
          <w:sz w:val="22"/>
          <w:szCs w:val="22"/>
        </w:rPr>
        <w:t xml:space="preserve">. It is indeed an honor and pleasure to have been asked to perform this ceremony, for without Masons and Eastern Stars there would not be beautiful Rainbow Girls and without beautiful Rainbow Girls, we would miss a lot of sunshine.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You passed through the Bow with its seven rays upon your Initiation, and again upon the Initiation of your Sisters, renewing your lessons and vows upon each occasion. I would ask you to join me now, so you may again pass through these seven Stations and recall the lessons and hear further words of admonition, keeping in mind that our fraternity bids you God speed and wishes for you a prosperous term as Worthy Advisor.</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sz w:val="22"/>
          <w:szCs w:val="22"/>
        </w:rPr>
      </w:pPr>
    </w:p>
    <w:p w:rsidR="003F46DD" w:rsidRPr="001902C0" w:rsidRDefault="003F46DD" w:rsidP="003F46DD">
      <w:pPr>
        <w:pStyle w:val="Instruction"/>
        <w:rPr>
          <w:sz w:val="22"/>
          <w:szCs w:val="22"/>
        </w:rPr>
      </w:pPr>
      <w:r w:rsidRPr="001902C0">
        <w:rPr>
          <w:sz w:val="22"/>
          <w:szCs w:val="22"/>
        </w:rPr>
        <w:t>(</w:t>
      </w:r>
      <w:r w:rsidR="002700F6">
        <w:rPr>
          <w:sz w:val="22"/>
          <w:szCs w:val="22"/>
        </w:rPr>
        <w:t>The Presiding Officer</w:t>
      </w:r>
      <w:r w:rsidRPr="001902C0">
        <w:rPr>
          <w:sz w:val="22"/>
          <w:szCs w:val="22"/>
        </w:rPr>
        <w:t xml:space="preserve"> conducts the newly installed Worthy Advisor from the East to the 1st Station of the Bow. The </w:t>
      </w:r>
      <w:r w:rsidR="002700F6">
        <w:rPr>
          <w:sz w:val="22"/>
          <w:szCs w:val="22"/>
        </w:rPr>
        <w:t>Presiding Officer</w:t>
      </w:r>
      <w:r w:rsidRPr="001902C0">
        <w:rPr>
          <w:sz w:val="22"/>
          <w:szCs w:val="22"/>
        </w:rPr>
        <w:t xml:space="preserve"> stands behind each </w:t>
      </w:r>
      <w:r w:rsidR="002700F6">
        <w:rPr>
          <w:sz w:val="22"/>
          <w:szCs w:val="22"/>
        </w:rPr>
        <w:t>Station as that person speaks</w:t>
      </w:r>
      <w:r w:rsidRPr="001902C0">
        <w:rPr>
          <w:sz w:val="22"/>
          <w:szCs w:val="22"/>
        </w:rPr>
        <w:t>; only the Worthy Advisor enters between the Altar and the Bow.)</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Arial" w:hAnsi="Arial" w:cs="Arial"/>
          <w:i/>
          <w:color w:val="800000"/>
          <w:sz w:val="22"/>
          <w:szCs w:val="22"/>
        </w:rPr>
      </w:pPr>
    </w:p>
    <w:p w:rsidR="008D62EA"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8D62EA"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1902C0">
        <w:rPr>
          <w:rFonts w:ascii="Arial" w:hAnsi="Arial" w:cs="Arial"/>
          <w:b/>
          <w:sz w:val="22"/>
          <w:szCs w:val="22"/>
        </w:rPr>
        <w:t xml:space="preserve">1ST STATION (LOVE): </w:t>
      </w:r>
    </w:p>
    <w:p w:rsidR="003F46DD" w:rsidRPr="001902C0"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The first s</w:t>
      </w:r>
      <w:r w:rsidR="003F46DD" w:rsidRPr="001902C0">
        <w:rPr>
          <w:rFonts w:ascii="Arial" w:hAnsi="Arial" w:cs="Arial"/>
          <w:sz w:val="22"/>
          <w:szCs w:val="22"/>
        </w:rPr>
        <w:t>tation</w:t>
      </w:r>
      <w:r>
        <w:rPr>
          <w:rFonts w:ascii="Arial" w:hAnsi="Arial" w:cs="Arial"/>
          <w:sz w:val="22"/>
          <w:szCs w:val="22"/>
        </w:rPr>
        <w:t xml:space="preserve"> is</w:t>
      </w:r>
      <w:r w:rsidR="003F46DD" w:rsidRPr="001902C0">
        <w:rPr>
          <w:rFonts w:ascii="Arial" w:hAnsi="Arial" w:cs="Arial"/>
          <w:sz w:val="22"/>
          <w:szCs w:val="22"/>
        </w:rPr>
        <w:t xml:space="preserve"> Love. </w:t>
      </w:r>
      <w:r>
        <w:rPr>
          <w:rFonts w:ascii="Arial" w:hAnsi="Arial" w:cs="Arial"/>
          <w:sz w:val="22"/>
          <w:szCs w:val="22"/>
        </w:rPr>
        <w:t xml:space="preserve">Its color is red, a universal symbol for love.  Love your mother; love your father; but above all, Love your Supreme Being, whose love </w:t>
      </w:r>
      <w:r w:rsidR="003F46DD" w:rsidRPr="001902C0">
        <w:rPr>
          <w:rFonts w:ascii="Arial" w:hAnsi="Arial" w:cs="Arial"/>
          <w:sz w:val="22"/>
          <w:szCs w:val="22"/>
        </w:rPr>
        <w:t>will never leave you."</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b/>
          <w:sz w:val="22"/>
          <w:szCs w:val="22"/>
        </w:rPr>
        <w:t>2ND STATION (RELIGION):</w:t>
      </w:r>
      <w:r w:rsidRPr="001902C0">
        <w:rPr>
          <w:rFonts w:ascii="Arial" w:hAnsi="Arial" w:cs="Arial"/>
          <w:sz w:val="22"/>
          <w:szCs w:val="22"/>
        </w:rPr>
        <w:t xml:space="preserve"> </w:t>
      </w:r>
    </w:p>
    <w:p w:rsidR="003F46DD" w:rsidRPr="001902C0"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The second station is Religion.  Its color is orange. </w:t>
      </w:r>
      <w:r w:rsidR="003F46DD" w:rsidRPr="001902C0">
        <w:rPr>
          <w:rFonts w:ascii="Arial" w:hAnsi="Arial" w:cs="Arial"/>
          <w:sz w:val="22"/>
          <w:szCs w:val="22"/>
        </w:rPr>
        <w:t xml:space="preserve"> Religion teaches us </w:t>
      </w:r>
      <w:r>
        <w:rPr>
          <w:rFonts w:ascii="Arial" w:hAnsi="Arial" w:cs="Arial"/>
          <w:sz w:val="22"/>
          <w:szCs w:val="22"/>
        </w:rPr>
        <w:t>of our Supreme Being</w:t>
      </w:r>
      <w:r w:rsidR="003F46DD" w:rsidRPr="001902C0">
        <w:rPr>
          <w:rFonts w:ascii="Arial" w:hAnsi="Arial" w:cs="Arial"/>
          <w:sz w:val="22"/>
          <w:szCs w:val="22"/>
        </w:rPr>
        <w:t>. To</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 xml:space="preserve">be a leader in this Assembly and this </w:t>
      </w:r>
      <w:r w:rsidR="008D62EA">
        <w:rPr>
          <w:rFonts w:ascii="Arial" w:hAnsi="Arial" w:cs="Arial"/>
          <w:sz w:val="22"/>
          <w:szCs w:val="22"/>
        </w:rPr>
        <w:t>w</w:t>
      </w:r>
      <w:r w:rsidRPr="001902C0">
        <w:rPr>
          <w:rFonts w:ascii="Arial" w:hAnsi="Arial" w:cs="Arial"/>
          <w:sz w:val="22"/>
          <w:szCs w:val="22"/>
        </w:rPr>
        <w:t>orld, we would ask that you heed the lessons of Religion and try to ever lead a life of righteousness and virtue.</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b/>
          <w:sz w:val="22"/>
          <w:szCs w:val="22"/>
        </w:rPr>
        <w:t>3RD STATION (NATURE):</w:t>
      </w:r>
      <w:r w:rsidRPr="001902C0">
        <w:rPr>
          <w:rFonts w:ascii="Arial" w:hAnsi="Arial" w:cs="Arial"/>
          <w:sz w:val="22"/>
          <w:szCs w:val="22"/>
        </w:rPr>
        <w:t xml:space="preserve">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 xml:space="preserve">The </w:t>
      </w:r>
      <w:r w:rsidR="008D62EA">
        <w:rPr>
          <w:rFonts w:ascii="Arial" w:hAnsi="Arial" w:cs="Arial"/>
          <w:sz w:val="22"/>
          <w:szCs w:val="22"/>
        </w:rPr>
        <w:t xml:space="preserve">third </w:t>
      </w:r>
      <w:r w:rsidRPr="001902C0">
        <w:rPr>
          <w:rFonts w:ascii="Arial" w:hAnsi="Arial" w:cs="Arial"/>
          <w:sz w:val="22"/>
          <w:szCs w:val="22"/>
        </w:rPr>
        <w:t xml:space="preserve">station </w:t>
      </w:r>
      <w:r w:rsidR="008D62EA">
        <w:rPr>
          <w:rFonts w:ascii="Arial" w:hAnsi="Arial" w:cs="Arial"/>
          <w:sz w:val="22"/>
          <w:szCs w:val="22"/>
        </w:rPr>
        <w:t>is</w:t>
      </w:r>
      <w:r w:rsidRPr="001902C0">
        <w:rPr>
          <w:rFonts w:ascii="Arial" w:hAnsi="Arial" w:cs="Arial"/>
          <w:sz w:val="22"/>
          <w:szCs w:val="22"/>
        </w:rPr>
        <w:t xml:space="preserve"> Nature</w:t>
      </w:r>
      <w:r w:rsidR="008D62EA">
        <w:rPr>
          <w:rFonts w:ascii="Arial" w:hAnsi="Arial" w:cs="Arial"/>
          <w:sz w:val="22"/>
          <w:szCs w:val="22"/>
        </w:rPr>
        <w:t xml:space="preserve">.  Its color is yellow.  It </w:t>
      </w:r>
      <w:r w:rsidRPr="001902C0">
        <w:rPr>
          <w:rFonts w:ascii="Arial" w:hAnsi="Arial" w:cs="Arial"/>
          <w:sz w:val="22"/>
          <w:szCs w:val="22"/>
        </w:rPr>
        <w:t>teaches that you should take time from your busy</w:t>
      </w:r>
      <w:r w:rsidR="008D62EA">
        <w:rPr>
          <w:rFonts w:ascii="Arial" w:hAnsi="Arial" w:cs="Arial"/>
          <w:sz w:val="22"/>
          <w:szCs w:val="22"/>
        </w:rPr>
        <w:t>,</w:t>
      </w:r>
      <w:r w:rsidRPr="001902C0">
        <w:rPr>
          <w:rFonts w:ascii="Arial" w:hAnsi="Arial" w:cs="Arial"/>
          <w:sz w:val="22"/>
          <w:szCs w:val="22"/>
        </w:rPr>
        <w:t xml:space="preserve"> young life</w:t>
      </w:r>
      <w:r w:rsidR="008D62EA">
        <w:rPr>
          <w:rFonts w:ascii="Arial" w:hAnsi="Arial" w:cs="Arial"/>
          <w:sz w:val="22"/>
          <w:szCs w:val="22"/>
        </w:rPr>
        <w:t xml:space="preserve"> </w:t>
      </w:r>
      <w:r w:rsidRPr="001902C0">
        <w:rPr>
          <w:rFonts w:ascii="Arial" w:hAnsi="Arial" w:cs="Arial"/>
          <w:sz w:val="22"/>
          <w:szCs w:val="22"/>
        </w:rPr>
        <w:t xml:space="preserve">to spend in the great out-of-doors, for there you can better commune with </w:t>
      </w:r>
      <w:r w:rsidR="008D62EA">
        <w:rPr>
          <w:rFonts w:ascii="Arial" w:hAnsi="Arial" w:cs="Arial"/>
          <w:sz w:val="22"/>
          <w:szCs w:val="22"/>
        </w:rPr>
        <w:t>your Supreme Being</w:t>
      </w:r>
      <w:r w:rsidRPr="001902C0">
        <w:rPr>
          <w:rFonts w:ascii="Arial" w:hAnsi="Arial" w:cs="Arial"/>
          <w:sz w:val="22"/>
          <w:szCs w:val="22"/>
        </w:rPr>
        <w:t>.</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1902C0">
        <w:rPr>
          <w:rFonts w:ascii="Arial" w:hAnsi="Arial" w:cs="Arial"/>
          <w:b/>
          <w:sz w:val="22"/>
          <w:szCs w:val="22"/>
        </w:rPr>
        <w:t>4TH STATION (IMMORTALITY):</w:t>
      </w:r>
    </w:p>
    <w:p w:rsidR="003F46DD"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The fourth station is Immortality. Its color is green.  Ever be reminded that one is never too young to prepare for Life Immortal.   </w:t>
      </w:r>
    </w:p>
    <w:p w:rsidR="008D62EA" w:rsidRPr="001902C0"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b/>
          <w:sz w:val="22"/>
          <w:szCs w:val="22"/>
        </w:rPr>
        <w:t>5TH STATION (FIDELITY):</w:t>
      </w:r>
      <w:r w:rsidRPr="001902C0">
        <w:rPr>
          <w:rFonts w:ascii="Arial" w:hAnsi="Arial" w:cs="Arial"/>
          <w:sz w:val="22"/>
          <w:szCs w:val="22"/>
        </w:rPr>
        <w:t xml:space="preserve"> </w:t>
      </w:r>
    </w:p>
    <w:p w:rsidR="003F46DD" w:rsidRPr="001902C0"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The fifth station is Fidelity.  Its color is blue.  F</w:t>
      </w:r>
      <w:r w:rsidR="003F46DD" w:rsidRPr="001902C0">
        <w:rPr>
          <w:rFonts w:ascii="Arial" w:hAnsi="Arial" w:cs="Arial"/>
          <w:sz w:val="22"/>
          <w:szCs w:val="22"/>
        </w:rPr>
        <w:t xml:space="preserve">idelity teaches responsibility and trust. You should </w:t>
      </w:r>
      <w:r>
        <w:rPr>
          <w:rFonts w:ascii="Arial" w:hAnsi="Arial" w:cs="Arial"/>
          <w:sz w:val="22"/>
          <w:szCs w:val="22"/>
        </w:rPr>
        <w:t xml:space="preserve">always </w:t>
      </w:r>
      <w:r w:rsidR="003F46DD" w:rsidRPr="001902C0">
        <w:rPr>
          <w:rFonts w:ascii="Arial" w:hAnsi="Arial" w:cs="Arial"/>
          <w:sz w:val="22"/>
          <w:szCs w:val="22"/>
        </w:rPr>
        <w:t>be true to</w:t>
      </w:r>
      <w:r>
        <w:rPr>
          <w:rFonts w:ascii="Arial" w:hAnsi="Arial" w:cs="Arial"/>
          <w:sz w:val="22"/>
          <w:szCs w:val="22"/>
        </w:rPr>
        <w:t xml:space="preserve"> </w:t>
      </w:r>
      <w:r w:rsidR="003F46DD" w:rsidRPr="001902C0">
        <w:rPr>
          <w:rFonts w:ascii="Arial" w:hAnsi="Arial" w:cs="Arial"/>
          <w:sz w:val="22"/>
          <w:szCs w:val="22"/>
        </w:rPr>
        <w:t xml:space="preserve">every vow. Never make a promise to anyone </w:t>
      </w:r>
      <w:r>
        <w:rPr>
          <w:rFonts w:ascii="Arial" w:hAnsi="Arial" w:cs="Arial"/>
          <w:sz w:val="22"/>
          <w:szCs w:val="22"/>
        </w:rPr>
        <w:t xml:space="preserve">that </w:t>
      </w:r>
      <w:r w:rsidR="003F46DD" w:rsidRPr="001902C0">
        <w:rPr>
          <w:rFonts w:ascii="Arial" w:hAnsi="Arial" w:cs="Arial"/>
          <w:sz w:val="22"/>
          <w:szCs w:val="22"/>
        </w:rPr>
        <w:t xml:space="preserve">you feel you </w:t>
      </w:r>
      <w:r>
        <w:rPr>
          <w:rFonts w:ascii="Arial" w:hAnsi="Arial" w:cs="Arial"/>
          <w:sz w:val="22"/>
          <w:szCs w:val="22"/>
        </w:rPr>
        <w:t>cannot keep</w:t>
      </w:r>
      <w:r w:rsidR="003F46DD" w:rsidRPr="001902C0">
        <w:rPr>
          <w:rFonts w:ascii="Arial" w:hAnsi="Arial" w:cs="Arial"/>
          <w:sz w:val="22"/>
          <w:szCs w:val="22"/>
        </w:rPr>
        <w:t>.</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1902C0">
        <w:rPr>
          <w:rFonts w:ascii="Arial" w:hAnsi="Arial" w:cs="Arial"/>
          <w:b/>
          <w:sz w:val="22"/>
          <w:szCs w:val="22"/>
        </w:rPr>
        <w:t xml:space="preserve">6TH STATION (PATRIOTISM): </w:t>
      </w:r>
    </w:p>
    <w:p w:rsidR="003F46DD" w:rsidRPr="001902C0"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The sixth station is Patriotism.  Its color is indigo.  Patriotism reminds us </w:t>
      </w:r>
      <w:r w:rsidR="003F46DD" w:rsidRPr="001902C0">
        <w:rPr>
          <w:rFonts w:ascii="Arial" w:hAnsi="Arial" w:cs="Arial"/>
          <w:sz w:val="22"/>
          <w:szCs w:val="22"/>
        </w:rPr>
        <w:t xml:space="preserve">of our duty to </w:t>
      </w:r>
      <w:r>
        <w:rPr>
          <w:rFonts w:ascii="Arial" w:hAnsi="Arial" w:cs="Arial"/>
          <w:sz w:val="22"/>
          <w:szCs w:val="22"/>
        </w:rPr>
        <w:t>our C</w:t>
      </w:r>
      <w:r w:rsidR="003F46DD" w:rsidRPr="001902C0">
        <w:rPr>
          <w:rFonts w:ascii="Arial" w:hAnsi="Arial" w:cs="Arial"/>
          <w:sz w:val="22"/>
          <w:szCs w:val="22"/>
        </w:rPr>
        <w:t xml:space="preserve">ountry. Our forefathers died that we may speak freely, have equal justice, and above all, worship </w:t>
      </w:r>
      <w:r>
        <w:rPr>
          <w:rFonts w:ascii="Arial" w:hAnsi="Arial" w:cs="Arial"/>
          <w:sz w:val="22"/>
          <w:szCs w:val="22"/>
        </w:rPr>
        <w:t xml:space="preserve">our Supreme Being </w:t>
      </w:r>
      <w:r w:rsidR="003F46DD" w:rsidRPr="001902C0">
        <w:rPr>
          <w:rFonts w:ascii="Arial" w:hAnsi="Arial" w:cs="Arial"/>
          <w:sz w:val="22"/>
          <w:szCs w:val="22"/>
        </w:rPr>
        <w:t>as we choose.</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b/>
          <w:sz w:val="22"/>
          <w:szCs w:val="22"/>
        </w:rPr>
        <w:t>7TH STATION (SERVICE):</w:t>
      </w:r>
      <w:r w:rsidRPr="001902C0">
        <w:rPr>
          <w:rFonts w:ascii="Arial" w:hAnsi="Arial" w:cs="Arial"/>
          <w:sz w:val="22"/>
          <w:szCs w:val="22"/>
        </w:rPr>
        <w:t xml:space="preserve"> </w:t>
      </w:r>
    </w:p>
    <w:p w:rsidR="003F46DD" w:rsidRPr="001902C0" w:rsidRDefault="008D62EA"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The seventh station is Service.  Its color is violet.  </w:t>
      </w:r>
      <w:r w:rsidR="003F46DD" w:rsidRPr="001902C0">
        <w:rPr>
          <w:rFonts w:ascii="Arial" w:hAnsi="Arial" w:cs="Arial"/>
          <w:sz w:val="22"/>
          <w:szCs w:val="22"/>
        </w:rPr>
        <w:t>Service</w:t>
      </w:r>
      <w:r>
        <w:rPr>
          <w:rFonts w:ascii="Arial" w:hAnsi="Arial" w:cs="Arial"/>
          <w:sz w:val="22"/>
          <w:szCs w:val="22"/>
        </w:rPr>
        <w:t xml:space="preserve"> is an important lesson and the noblest of all virtues.  </w:t>
      </w:r>
      <w:r w:rsidR="00D04237">
        <w:rPr>
          <w:rFonts w:ascii="Arial" w:hAnsi="Arial" w:cs="Arial"/>
          <w:sz w:val="22"/>
          <w:szCs w:val="22"/>
        </w:rPr>
        <w:t xml:space="preserve">As a leader, </w:t>
      </w:r>
      <w:r w:rsidR="003F46DD" w:rsidRPr="001902C0">
        <w:rPr>
          <w:rFonts w:ascii="Arial" w:hAnsi="Arial" w:cs="Arial"/>
          <w:sz w:val="22"/>
          <w:szCs w:val="22"/>
        </w:rPr>
        <w:t>you must help</w:t>
      </w:r>
      <w:r w:rsidR="00D04237">
        <w:rPr>
          <w:rFonts w:ascii="Arial" w:hAnsi="Arial" w:cs="Arial"/>
          <w:sz w:val="22"/>
          <w:szCs w:val="22"/>
        </w:rPr>
        <w:t>,</w:t>
      </w:r>
      <w:r w:rsidR="003F46DD" w:rsidRPr="001902C0">
        <w:rPr>
          <w:rFonts w:ascii="Arial" w:hAnsi="Arial" w:cs="Arial"/>
          <w:sz w:val="22"/>
          <w:szCs w:val="22"/>
        </w:rPr>
        <w:t xml:space="preserve"> and </w:t>
      </w:r>
      <w:r w:rsidR="00D04237">
        <w:rPr>
          <w:rFonts w:ascii="Arial" w:hAnsi="Arial" w:cs="Arial"/>
          <w:sz w:val="22"/>
          <w:szCs w:val="22"/>
        </w:rPr>
        <w:t xml:space="preserve">you must </w:t>
      </w:r>
      <w:r w:rsidR="003F46DD" w:rsidRPr="001902C0">
        <w:rPr>
          <w:rFonts w:ascii="Arial" w:hAnsi="Arial" w:cs="Arial"/>
          <w:sz w:val="22"/>
          <w:szCs w:val="22"/>
        </w:rPr>
        <w:t>serve your Sisters and your Assembly</w:t>
      </w:r>
      <w:r w:rsidR="00D04237">
        <w:rPr>
          <w:rFonts w:ascii="Arial" w:hAnsi="Arial" w:cs="Arial"/>
          <w:sz w:val="22"/>
          <w:szCs w:val="22"/>
        </w:rPr>
        <w:t xml:space="preserve">.  Try to make your life one of service, for only in service do we find the greatest rewards. </w:t>
      </w:r>
      <w:r w:rsidR="003F46DD" w:rsidRPr="001902C0">
        <w:rPr>
          <w:rFonts w:ascii="Arial" w:hAnsi="Arial" w:cs="Arial"/>
          <w:sz w:val="22"/>
          <w:szCs w:val="22"/>
        </w:rPr>
        <w:t xml:space="preserve"> </w:t>
      </w:r>
    </w:p>
    <w:p w:rsidR="003F46DD" w:rsidRPr="001902C0" w:rsidRDefault="003F46DD" w:rsidP="003F46DD">
      <w:pPr>
        <w:pStyle w:val="Instruction"/>
        <w:rPr>
          <w:sz w:val="22"/>
          <w:szCs w:val="22"/>
        </w:rPr>
      </w:pPr>
    </w:p>
    <w:p w:rsidR="003F46DD" w:rsidRPr="001902C0" w:rsidRDefault="003F46DD" w:rsidP="003F46DD">
      <w:pPr>
        <w:pStyle w:val="Instruction"/>
        <w:rPr>
          <w:sz w:val="22"/>
          <w:szCs w:val="22"/>
        </w:rPr>
      </w:pPr>
      <w:r w:rsidRPr="001902C0">
        <w:rPr>
          <w:sz w:val="22"/>
          <w:szCs w:val="22"/>
        </w:rPr>
        <w:t xml:space="preserve">(The </w:t>
      </w:r>
      <w:r w:rsidR="00D04237">
        <w:rPr>
          <w:sz w:val="22"/>
          <w:szCs w:val="22"/>
        </w:rPr>
        <w:t>Presiding Officer</w:t>
      </w:r>
      <w:r w:rsidRPr="001902C0">
        <w:rPr>
          <w:sz w:val="22"/>
          <w:szCs w:val="22"/>
        </w:rPr>
        <w:t xml:space="preserve"> conducts the incoming Worthy Advisor in front of the Altar, standing on the East side of the Altar, facing West.)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sz w:val="22"/>
          <w:szCs w:val="22"/>
        </w:rPr>
      </w:pPr>
    </w:p>
    <w:p w:rsidR="003F46DD" w:rsidRPr="001902C0" w:rsidRDefault="00AF7DBE"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PRESIDING OFFICER</w:t>
      </w:r>
      <w:r w:rsidR="003F46DD" w:rsidRPr="001902C0">
        <w:rPr>
          <w:rFonts w:ascii="Arial" w:hAnsi="Arial" w:cs="Arial"/>
          <w:b/>
          <w:sz w:val="22"/>
          <w:szCs w:val="22"/>
        </w:rPr>
        <w:t xml:space="preserve">: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 xml:space="preserve">You have again passed through the stations of the seven rays of the Rainbow whose beautiful colors emanate from the source of the White Light, the Holy Bible, which is on the Altar before you. As the new leader of this Assembly, I would admonish you to seek strength, wisdom and courage from </w:t>
      </w:r>
      <w:r w:rsidR="00D04237">
        <w:rPr>
          <w:rFonts w:ascii="Arial" w:hAnsi="Arial" w:cs="Arial"/>
          <w:sz w:val="22"/>
          <w:szCs w:val="22"/>
        </w:rPr>
        <w:t xml:space="preserve">the </w:t>
      </w:r>
      <w:r w:rsidRPr="001902C0">
        <w:rPr>
          <w:rFonts w:ascii="Arial" w:hAnsi="Arial" w:cs="Arial"/>
          <w:sz w:val="22"/>
          <w:szCs w:val="22"/>
        </w:rPr>
        <w:t>pages</w:t>
      </w:r>
      <w:r w:rsidR="00D04237">
        <w:rPr>
          <w:rFonts w:ascii="Arial" w:hAnsi="Arial" w:cs="Arial"/>
          <w:sz w:val="22"/>
          <w:szCs w:val="22"/>
        </w:rPr>
        <w:t xml:space="preserve"> of your book of Faith</w:t>
      </w:r>
      <w:r w:rsidRPr="001902C0">
        <w:rPr>
          <w:rFonts w:ascii="Arial" w:hAnsi="Arial" w:cs="Arial"/>
          <w:sz w:val="22"/>
          <w:szCs w:val="22"/>
        </w:rPr>
        <w:t xml:space="preserve"> to aid you in conducting the affairs of this Assembly so that it will prosper under your direction.</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3F46DD" w:rsidRPr="001902C0" w:rsidRDefault="00AF7DBE"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Pr>
          <w:rFonts w:ascii="Arial" w:hAnsi="Arial" w:cs="Arial"/>
          <w:b/>
          <w:sz w:val="22"/>
          <w:szCs w:val="22"/>
        </w:rPr>
        <w:t>PRESIDING OFFICER</w:t>
      </w:r>
      <w:r w:rsidR="003F46DD" w:rsidRPr="001902C0">
        <w:rPr>
          <w:rFonts w:ascii="Arial" w:hAnsi="Arial" w:cs="Arial"/>
          <w:b/>
          <w:sz w:val="22"/>
          <w:szCs w:val="22"/>
        </w:rPr>
        <w:t xml:space="preserve">: </w:t>
      </w:r>
    </w:p>
    <w:p w:rsidR="003F46DD" w:rsidRPr="001902C0" w:rsidRDefault="00D04237"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 xml:space="preserve">The </w:t>
      </w:r>
      <w:r w:rsidR="003F46DD" w:rsidRPr="001902C0">
        <w:rPr>
          <w:rFonts w:ascii="Arial" w:hAnsi="Arial" w:cs="Arial"/>
          <w:sz w:val="22"/>
          <w:szCs w:val="22"/>
        </w:rPr>
        <w:t>Chaplain will lead us in prayer.</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FF0000"/>
          <w:sz w:val="22"/>
          <w:szCs w:val="22"/>
        </w:rPr>
      </w:pPr>
      <w:r w:rsidRPr="001902C0">
        <w:rPr>
          <w:rFonts w:ascii="Arial" w:hAnsi="Arial" w:cs="Arial"/>
          <w:i/>
          <w:color w:val="FF0000"/>
          <w:sz w:val="22"/>
          <w:szCs w:val="22"/>
        </w:rPr>
        <w:t>The outgoing WA raises the Assembly, prior to the prayer.</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FF0000"/>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FF0000"/>
          <w:sz w:val="22"/>
          <w:szCs w:val="22"/>
        </w:rPr>
      </w:pPr>
      <w:r w:rsidRPr="001902C0">
        <w:rPr>
          <w:rFonts w:ascii="Arial" w:hAnsi="Arial" w:cs="Arial"/>
          <w:noProof/>
          <w:sz w:val="22"/>
          <w:szCs w:val="22"/>
        </w:rPr>
        <w:lastRenderedPageBreak/>
        <w:drawing>
          <wp:inline distT="0" distB="0" distL="0" distR="0">
            <wp:extent cx="57531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457200"/>
                    </a:xfrm>
                    <a:prstGeom prst="rect">
                      <a:avLst/>
                    </a:prstGeom>
                    <a:noFill/>
                    <a:ln>
                      <a:noFill/>
                    </a:ln>
                  </pic:spPr>
                </pic:pic>
              </a:graphicData>
            </a:graphic>
          </wp:inline>
        </w:drawing>
      </w:r>
      <w:r w:rsidRPr="001902C0">
        <w:rPr>
          <w:rFonts w:ascii="Arial" w:hAnsi="Arial" w:cs="Arial"/>
          <w:noProof/>
          <w:sz w:val="22"/>
          <w:szCs w:val="22"/>
        </w:rPr>
        <w:drawing>
          <wp:inline distT="0" distB="0" distL="0" distR="0">
            <wp:extent cx="57531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457200"/>
                    </a:xfrm>
                    <a:prstGeom prst="rect">
                      <a:avLst/>
                    </a:prstGeom>
                    <a:noFill/>
                    <a:ln>
                      <a:noFill/>
                    </a:ln>
                  </pic:spPr>
                </pic:pic>
              </a:graphicData>
            </a:graphic>
          </wp:inline>
        </w:drawing>
      </w:r>
      <w:r w:rsidRPr="001902C0">
        <w:rPr>
          <w:rFonts w:ascii="Arial" w:hAnsi="Arial" w:cs="Arial"/>
          <w:noProof/>
          <w:sz w:val="22"/>
          <w:szCs w:val="22"/>
        </w:rPr>
        <w:drawing>
          <wp:inline distT="0" distB="0" distL="0" distR="0">
            <wp:extent cx="57531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457200"/>
                    </a:xfrm>
                    <a:prstGeom prst="rect">
                      <a:avLst/>
                    </a:prstGeom>
                    <a:noFill/>
                    <a:ln>
                      <a:noFill/>
                    </a:ln>
                  </pic:spPr>
                </pic:pic>
              </a:graphicData>
            </a:graphic>
          </wp:inline>
        </w:drawing>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D04237" w:rsidRDefault="00D04237"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D04237" w:rsidRDefault="00D04237"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sz w:val="22"/>
          <w:szCs w:val="22"/>
        </w:rPr>
      </w:pPr>
      <w:r w:rsidRPr="001902C0">
        <w:rPr>
          <w:rFonts w:ascii="Arial" w:hAnsi="Arial" w:cs="Arial"/>
          <w:b/>
          <w:sz w:val="22"/>
          <w:szCs w:val="22"/>
        </w:rPr>
        <w:t xml:space="preserve">CHAPLAIN: </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1902C0">
        <w:rPr>
          <w:rFonts w:ascii="Arial" w:hAnsi="Arial" w:cs="Arial"/>
          <w:sz w:val="22"/>
          <w:szCs w:val="22"/>
        </w:rPr>
        <w:t xml:space="preserve">Our dear God, we bow our heads in prayer and ask that you guide these girls through this </w:t>
      </w:r>
      <w:r w:rsidR="00D04237">
        <w:rPr>
          <w:rFonts w:ascii="Arial" w:hAnsi="Arial" w:cs="Arial"/>
          <w:sz w:val="22"/>
          <w:szCs w:val="22"/>
        </w:rPr>
        <w:t>term</w:t>
      </w:r>
      <w:r w:rsidRPr="001902C0">
        <w:rPr>
          <w:rFonts w:ascii="Arial" w:hAnsi="Arial" w:cs="Arial"/>
          <w:sz w:val="22"/>
          <w:szCs w:val="22"/>
        </w:rPr>
        <w:t>. Help them to lend a hand each day, and spread Love and Charity along the way</w:t>
      </w:r>
      <w:r w:rsidR="00D04237">
        <w:rPr>
          <w:rFonts w:ascii="Arial" w:hAnsi="Arial" w:cs="Arial"/>
          <w:sz w:val="22"/>
          <w:szCs w:val="22"/>
        </w:rPr>
        <w:t xml:space="preserve">.  Help them be </w:t>
      </w:r>
      <w:r w:rsidRPr="001902C0">
        <w:rPr>
          <w:rFonts w:ascii="Arial" w:hAnsi="Arial" w:cs="Arial"/>
          <w:sz w:val="22"/>
          <w:szCs w:val="22"/>
        </w:rPr>
        <w:t xml:space="preserve">ever mindful of the lessons told, whose teachings of others they may enfold. Give them courage; protect them with Thy </w:t>
      </w:r>
      <w:r w:rsidR="00D04237">
        <w:rPr>
          <w:rFonts w:ascii="Arial" w:hAnsi="Arial" w:cs="Arial"/>
          <w:sz w:val="22"/>
          <w:szCs w:val="22"/>
        </w:rPr>
        <w:t>G</w:t>
      </w:r>
      <w:r w:rsidRPr="001902C0">
        <w:rPr>
          <w:rFonts w:ascii="Arial" w:hAnsi="Arial" w:cs="Arial"/>
          <w:sz w:val="22"/>
          <w:szCs w:val="22"/>
        </w:rPr>
        <w:t>lory</w:t>
      </w:r>
      <w:r w:rsidR="00D04237">
        <w:rPr>
          <w:rFonts w:ascii="Arial" w:hAnsi="Arial" w:cs="Arial"/>
          <w:sz w:val="22"/>
          <w:szCs w:val="22"/>
        </w:rPr>
        <w:t>,</w:t>
      </w:r>
      <w:r w:rsidRPr="001902C0">
        <w:rPr>
          <w:rFonts w:ascii="Arial" w:hAnsi="Arial" w:cs="Arial"/>
          <w:sz w:val="22"/>
          <w:szCs w:val="22"/>
        </w:rPr>
        <w:t xml:space="preserve"> so they may continue to tell the Rainbow story. Amen.</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D04237"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
          <w:sz w:val="22"/>
          <w:szCs w:val="22"/>
        </w:rPr>
      </w:pPr>
      <w:r w:rsidRPr="00D04237">
        <w:rPr>
          <w:rFonts w:ascii="Arial" w:hAnsi="Arial" w:cs="Arial"/>
          <w:b/>
          <w:i/>
          <w:sz w:val="22"/>
          <w:szCs w:val="22"/>
        </w:rPr>
        <w:t>(The appropriate response is given, based on the organization giving the prayer.</w:t>
      </w:r>
      <w:r w:rsidR="00D04237">
        <w:rPr>
          <w:rFonts w:ascii="Arial" w:hAnsi="Arial" w:cs="Arial"/>
          <w:b/>
          <w:i/>
          <w:sz w:val="22"/>
          <w:szCs w:val="22"/>
        </w:rPr>
        <w:t xml:space="preserve">  </w:t>
      </w:r>
      <w:r w:rsidR="00D04237">
        <w:rPr>
          <w:rFonts w:ascii="Arial" w:hAnsi="Arial" w:cs="Arial"/>
          <w:i/>
          <w:sz w:val="22"/>
          <w:szCs w:val="22"/>
        </w:rPr>
        <w:t>If the Crowning Ceremony is performed by OES or F&amp;AM, Rainbow Girls should NOT respond after the prayer.</w:t>
      </w:r>
      <w:r w:rsidRPr="00D04237">
        <w:rPr>
          <w:rFonts w:ascii="Arial" w:hAnsi="Arial" w:cs="Arial"/>
          <w:b/>
          <w:i/>
          <w:sz w:val="22"/>
          <w:szCs w:val="22"/>
        </w:rPr>
        <w:t>)</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FF0000"/>
          <w:sz w:val="22"/>
          <w:szCs w:val="22"/>
        </w:rPr>
      </w:pPr>
      <w:r w:rsidRPr="001902C0">
        <w:rPr>
          <w:rFonts w:ascii="Arial" w:hAnsi="Arial" w:cs="Arial"/>
          <w:i/>
          <w:color w:val="FF0000"/>
          <w:sz w:val="22"/>
          <w:szCs w:val="22"/>
        </w:rPr>
        <w:t>The outgoing WA seats the Assembly, following to the prayer.</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FF0000"/>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FF0000"/>
          <w:sz w:val="22"/>
          <w:szCs w:val="22"/>
        </w:rPr>
      </w:pPr>
      <w:r w:rsidRPr="001902C0">
        <w:rPr>
          <w:rFonts w:ascii="Arial" w:hAnsi="Arial" w:cs="Arial"/>
          <w:noProof/>
          <w:sz w:val="22"/>
          <w:szCs w:val="22"/>
        </w:rPr>
        <w:drawing>
          <wp:inline distT="0" distB="0" distL="0" distR="0">
            <wp:extent cx="5753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 cy="457200"/>
                    </a:xfrm>
                    <a:prstGeom prst="rect">
                      <a:avLst/>
                    </a:prstGeom>
                    <a:noFill/>
                    <a:ln>
                      <a:noFill/>
                    </a:ln>
                  </pic:spPr>
                </pic:pic>
              </a:graphicData>
            </a:graphic>
          </wp:inline>
        </w:drawing>
      </w:r>
    </w:p>
    <w:p w:rsidR="003F46DD" w:rsidRPr="001902C0" w:rsidRDefault="003F46DD" w:rsidP="003F46DD">
      <w:pPr>
        <w:pStyle w:val="Instruction"/>
        <w:rPr>
          <w:sz w:val="22"/>
          <w:szCs w:val="22"/>
        </w:rPr>
      </w:pPr>
    </w:p>
    <w:p w:rsidR="003F46DD" w:rsidRPr="001902C0" w:rsidRDefault="003F46DD" w:rsidP="003F46DD">
      <w:pPr>
        <w:pStyle w:val="Instruction"/>
        <w:rPr>
          <w:sz w:val="22"/>
          <w:szCs w:val="22"/>
        </w:rPr>
      </w:pPr>
      <w:r w:rsidRPr="001902C0">
        <w:rPr>
          <w:sz w:val="22"/>
          <w:szCs w:val="22"/>
        </w:rPr>
        <w:t>The outgoing WA then exists the East and is escorted (</w:t>
      </w:r>
      <w:r w:rsidR="00D04237">
        <w:rPr>
          <w:sz w:val="22"/>
          <w:szCs w:val="22"/>
        </w:rPr>
        <w:t>from the level of the floor</w:t>
      </w:r>
      <w:r w:rsidRPr="001902C0">
        <w:rPr>
          <w:sz w:val="22"/>
          <w:szCs w:val="22"/>
        </w:rPr>
        <w:t xml:space="preserve">) by the </w:t>
      </w:r>
      <w:r w:rsidR="00D04237">
        <w:rPr>
          <w:sz w:val="22"/>
          <w:szCs w:val="22"/>
        </w:rPr>
        <w:t xml:space="preserve">Crowning Team’s Chaplain </w:t>
      </w:r>
      <w:r w:rsidRPr="001902C0">
        <w:rPr>
          <w:sz w:val="22"/>
          <w:szCs w:val="22"/>
        </w:rPr>
        <w:t xml:space="preserve">toward the Altar.  </w:t>
      </w:r>
      <w:r w:rsidR="00D04237">
        <w:rPr>
          <w:sz w:val="22"/>
          <w:szCs w:val="22"/>
        </w:rPr>
        <w:t>The outgoing WA should stand to the right of the incoming WA.  Both girls should kneel, facing West</w:t>
      </w:r>
      <w:r w:rsidRPr="001902C0">
        <w:rPr>
          <w:sz w:val="22"/>
          <w:szCs w:val="22"/>
        </w:rPr>
        <w:t xml:space="preserve">.  </w:t>
      </w:r>
    </w:p>
    <w:p w:rsidR="003F46DD" w:rsidRPr="001902C0" w:rsidRDefault="003F46DD" w:rsidP="003F46DD">
      <w:pPr>
        <w:pStyle w:val="Instruction"/>
        <w:rPr>
          <w:sz w:val="22"/>
          <w:szCs w:val="22"/>
        </w:rPr>
      </w:pPr>
    </w:p>
    <w:p w:rsidR="003F46DD" w:rsidRPr="001902C0" w:rsidRDefault="00AF7DBE"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b/>
          <w:sz w:val="22"/>
          <w:szCs w:val="22"/>
        </w:rPr>
        <w:t>PRESIDING OFFICER</w:t>
      </w:r>
      <w:r w:rsidR="003F46DD" w:rsidRPr="001902C0">
        <w:rPr>
          <w:rFonts w:ascii="Arial" w:hAnsi="Arial" w:cs="Arial"/>
          <w:b/>
          <w:sz w:val="22"/>
          <w:szCs w:val="22"/>
        </w:rPr>
        <w:t>:</w:t>
      </w:r>
      <w:r w:rsidR="003F46DD" w:rsidRPr="001902C0">
        <w:rPr>
          <w:rFonts w:ascii="Arial" w:hAnsi="Arial" w:cs="Arial"/>
          <w:sz w:val="22"/>
          <w:szCs w:val="22"/>
        </w:rPr>
        <w:t xml:space="preserve"> </w:t>
      </w:r>
    </w:p>
    <w:p w:rsidR="003F46DD" w:rsidRPr="001902C0" w:rsidRDefault="00D04237" w:rsidP="003F46DD">
      <w:pPr>
        <w:pStyle w:val="SPEAKINGSECTION"/>
        <w:rPr>
          <w:sz w:val="22"/>
          <w:szCs w:val="22"/>
        </w:rPr>
      </w:pPr>
      <w:r>
        <w:rPr>
          <w:sz w:val="22"/>
          <w:szCs w:val="22"/>
        </w:rPr>
        <w:t>To</w:t>
      </w:r>
      <w:r w:rsidR="003F46DD" w:rsidRPr="001902C0">
        <w:rPr>
          <w:sz w:val="22"/>
          <w:szCs w:val="22"/>
        </w:rPr>
        <w:t xml:space="preserve"> signify the trust which has been placed in your hands, I</w:t>
      </w:r>
      <w:r>
        <w:rPr>
          <w:sz w:val="22"/>
          <w:szCs w:val="22"/>
        </w:rPr>
        <w:t xml:space="preserve"> now</w:t>
      </w:r>
      <w:r w:rsidR="003F46DD" w:rsidRPr="001902C0">
        <w:rPr>
          <w:sz w:val="22"/>
          <w:szCs w:val="22"/>
        </w:rPr>
        <w:t xml:space="preserve"> </w:t>
      </w:r>
      <w:r>
        <w:rPr>
          <w:sz w:val="22"/>
          <w:szCs w:val="22"/>
        </w:rPr>
        <w:t xml:space="preserve">crown you </w:t>
      </w:r>
      <w:r w:rsidR="003F46DD" w:rsidRPr="001902C0">
        <w:rPr>
          <w:sz w:val="22"/>
          <w:szCs w:val="22"/>
        </w:rPr>
        <w:t xml:space="preserve">Worthy Advisor of </w:t>
      </w:r>
      <w:r>
        <w:rPr>
          <w:sz w:val="22"/>
          <w:szCs w:val="22"/>
        </w:rPr>
        <w:t>__________ Assembly, Number _____</w:t>
      </w:r>
      <w:r w:rsidR="003F46DD" w:rsidRPr="001902C0">
        <w:rPr>
          <w:sz w:val="22"/>
          <w:szCs w:val="22"/>
        </w:rPr>
        <w:t>.</w:t>
      </w: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Instruction"/>
        <w:rPr>
          <w:sz w:val="22"/>
          <w:szCs w:val="22"/>
        </w:rPr>
      </w:pPr>
      <w:r w:rsidRPr="001902C0">
        <w:rPr>
          <w:sz w:val="22"/>
          <w:szCs w:val="22"/>
        </w:rPr>
        <w:t>(</w:t>
      </w:r>
      <w:r w:rsidR="00D04237">
        <w:rPr>
          <w:sz w:val="22"/>
          <w:szCs w:val="22"/>
        </w:rPr>
        <w:t>The Presiding O</w:t>
      </w:r>
      <w:bookmarkStart w:id="0" w:name="_GoBack"/>
      <w:bookmarkEnd w:id="0"/>
      <w:r w:rsidR="00D04237">
        <w:rPr>
          <w:sz w:val="22"/>
          <w:szCs w:val="22"/>
        </w:rPr>
        <w:t>fficer escorts the newly crowned WA to the East; they are followed by the Chaplain, who escorts the outgoing WA to the East.</w:t>
      </w:r>
      <w:r w:rsidRPr="001902C0">
        <w:rPr>
          <w:sz w:val="22"/>
          <w:szCs w:val="22"/>
        </w:rPr>
        <w:t>)</w:t>
      </w:r>
    </w:p>
    <w:p w:rsidR="003F46DD" w:rsidRPr="001902C0" w:rsidRDefault="003F46DD" w:rsidP="003F46DD">
      <w:pPr>
        <w:pStyle w:val="GWA"/>
        <w:rPr>
          <w:sz w:val="22"/>
          <w:szCs w:val="22"/>
        </w:rPr>
      </w:pPr>
    </w:p>
    <w:p w:rsidR="003F46DD" w:rsidRPr="001902C0" w:rsidRDefault="003F46DD" w:rsidP="003C3882">
      <w:pPr>
        <w:pStyle w:val="GWA"/>
        <w:tabs>
          <w:tab w:val="left" w:pos="3043"/>
        </w:tabs>
        <w:rPr>
          <w:sz w:val="22"/>
          <w:szCs w:val="22"/>
        </w:rPr>
      </w:pPr>
      <w:r w:rsidRPr="001902C0">
        <w:rPr>
          <w:sz w:val="22"/>
          <w:szCs w:val="22"/>
        </w:rPr>
        <w:t>New WA:</w:t>
      </w:r>
      <w:r w:rsidR="003C3882">
        <w:rPr>
          <w:sz w:val="22"/>
          <w:szCs w:val="22"/>
        </w:rPr>
        <w:tab/>
      </w:r>
    </w:p>
    <w:p w:rsidR="003F46DD" w:rsidRPr="001902C0" w:rsidRDefault="003C3882" w:rsidP="003F46DD">
      <w:pPr>
        <w:pStyle w:val="Instruction"/>
        <w:rPr>
          <w:sz w:val="22"/>
          <w:szCs w:val="22"/>
        </w:rPr>
      </w:pPr>
      <w:r>
        <w:rPr>
          <w:sz w:val="22"/>
          <w:szCs w:val="22"/>
        </w:rPr>
        <w:t>Should immediately thank the</w:t>
      </w:r>
      <w:r w:rsidR="003F46DD" w:rsidRPr="001902C0">
        <w:rPr>
          <w:sz w:val="22"/>
          <w:szCs w:val="22"/>
        </w:rPr>
        <w:t xml:space="preserve"> Crowning Team.</w:t>
      </w:r>
      <w:r>
        <w:rPr>
          <w:sz w:val="22"/>
          <w:szCs w:val="22"/>
        </w:rPr>
        <w:t xml:space="preserve">  She should also ask the Presiding Officer to introduce the members of the Crowing Team, unless she specifically asked people to serve, in which case, she should introduce them herself.</w:t>
      </w:r>
    </w:p>
    <w:p w:rsidR="003F46DD" w:rsidRPr="001902C0" w:rsidRDefault="003F46DD" w:rsidP="003F46DD">
      <w:pPr>
        <w:pStyle w:val="Instruction"/>
        <w:rPr>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3F46DD"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F46DD" w:rsidRPr="001902C0" w:rsidRDefault="00AF7DBE" w:rsidP="003F46D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b/>
          <w:sz w:val="22"/>
          <w:szCs w:val="22"/>
        </w:rPr>
        <w:t>PRESIDING OFFICER</w:t>
      </w:r>
      <w:r w:rsidR="003F46DD" w:rsidRPr="001902C0">
        <w:rPr>
          <w:rFonts w:ascii="Arial" w:hAnsi="Arial" w:cs="Arial"/>
          <w:b/>
          <w:sz w:val="22"/>
          <w:szCs w:val="22"/>
        </w:rPr>
        <w:t>:</w:t>
      </w:r>
      <w:r w:rsidR="003F46DD" w:rsidRPr="001902C0">
        <w:rPr>
          <w:rFonts w:ascii="Arial" w:hAnsi="Arial" w:cs="Arial"/>
          <w:sz w:val="22"/>
          <w:szCs w:val="22"/>
        </w:rPr>
        <w:t xml:space="preserve"> </w:t>
      </w:r>
    </w:p>
    <w:p w:rsidR="00AD6C2D" w:rsidRDefault="003C3882" w:rsidP="003C38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Pr>
          <w:rFonts w:ascii="Arial" w:hAnsi="Arial" w:cs="Arial"/>
          <w:sz w:val="22"/>
          <w:szCs w:val="22"/>
        </w:rPr>
        <w:t>The Crowning Team will please return to their seats in the Assembly room</w:t>
      </w:r>
      <w:r w:rsidR="003F46DD" w:rsidRPr="001902C0">
        <w:rPr>
          <w:rFonts w:ascii="Arial" w:hAnsi="Arial" w:cs="Arial"/>
          <w:sz w:val="22"/>
          <w:szCs w:val="22"/>
        </w:rPr>
        <w:t>.</w:t>
      </w:r>
    </w:p>
    <w:p w:rsidR="003C3882" w:rsidRDefault="003C3882" w:rsidP="003C38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rsidR="003C3882" w:rsidRPr="003C3882" w:rsidRDefault="003C3882" w:rsidP="003C388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i/>
          <w:sz w:val="22"/>
          <w:szCs w:val="22"/>
        </w:rPr>
      </w:pPr>
      <w:r>
        <w:rPr>
          <w:rFonts w:ascii="Arial" w:hAnsi="Arial" w:cs="Arial"/>
          <w:i/>
          <w:sz w:val="22"/>
          <w:szCs w:val="22"/>
        </w:rPr>
        <w:t>(End of Crowning Ceremony)</w:t>
      </w:r>
    </w:p>
    <w:sectPr w:rsidR="003C3882" w:rsidRPr="003C3882" w:rsidSect="001902C0">
      <w:footerReference w:type="default" r:id="rId7"/>
      <w:pgSz w:w="12240" w:h="15840"/>
      <w:pgMar w:top="1152"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6E" w:rsidRDefault="0083696E" w:rsidP="00846D21">
      <w:r>
        <w:separator/>
      </w:r>
    </w:p>
  </w:endnote>
  <w:endnote w:type="continuationSeparator" w:id="0">
    <w:p w:rsidR="0083696E" w:rsidRDefault="0083696E" w:rsidP="0084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21" w:rsidRDefault="00846D21">
    <w:pPr>
      <w:pStyle w:val="Footer"/>
      <w:rPr>
        <w:color w:val="auto"/>
      </w:rPr>
    </w:pPr>
    <w:r>
      <w:rPr>
        <w:color w:val="auto"/>
      </w:rPr>
      <w:t>Nevada Rainbow Crowning Ceremony (March 2019)</w:t>
    </w:r>
    <w:r>
      <w:rPr>
        <w:color w:val="auto"/>
      </w:rPr>
      <w:tab/>
    </w:r>
    <w:r>
      <w:rPr>
        <w:color w:val="auto"/>
      </w:rPr>
      <w:tab/>
    </w:r>
  </w:p>
  <w:p w:rsidR="00846D21" w:rsidRDefault="00846D21">
    <w:pPr>
      <w:pStyle w:val="Footer"/>
      <w:rPr>
        <w:color w:val="auto"/>
      </w:rPr>
    </w:pPr>
  </w:p>
  <w:p w:rsidR="00846D21" w:rsidRPr="00846D21" w:rsidRDefault="00846D21">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6E" w:rsidRDefault="0083696E" w:rsidP="00846D21">
      <w:r>
        <w:separator/>
      </w:r>
    </w:p>
  </w:footnote>
  <w:footnote w:type="continuationSeparator" w:id="0">
    <w:p w:rsidR="0083696E" w:rsidRDefault="0083696E" w:rsidP="0084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DD"/>
    <w:rsid w:val="001902C0"/>
    <w:rsid w:val="002700F6"/>
    <w:rsid w:val="003C3882"/>
    <w:rsid w:val="003F46DD"/>
    <w:rsid w:val="00424B88"/>
    <w:rsid w:val="004A549C"/>
    <w:rsid w:val="004F6A16"/>
    <w:rsid w:val="006E2B60"/>
    <w:rsid w:val="006E34A4"/>
    <w:rsid w:val="0070151C"/>
    <w:rsid w:val="0083696E"/>
    <w:rsid w:val="00846D21"/>
    <w:rsid w:val="008D62EA"/>
    <w:rsid w:val="00AF7DBE"/>
    <w:rsid w:val="00B10692"/>
    <w:rsid w:val="00D04237"/>
    <w:rsid w:val="00FF2CB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35FC-E9C7-4A30-B805-AA48C220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AVEL"/>
    <w:autoRedefine/>
    <w:qFormat/>
    <w:rsid w:val="003F46DD"/>
    <w:rPr>
      <w:rFonts w:ascii="Arial" w:eastAsia="Times New Roman" w:hAnsi="Arial" w:cs="Times New Roman"/>
      <w:i/>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3F46DD"/>
    <w:pPr>
      <w:jc w:val="both"/>
    </w:pPr>
    <w:rPr>
      <w:rFonts w:ascii="Arial" w:eastAsia="ヒラギノ角ゴ Pro W3" w:hAnsi="Arial" w:cs="Arial"/>
      <w:sz w:val="28"/>
      <w:szCs w:val="28"/>
    </w:rPr>
  </w:style>
  <w:style w:type="paragraph" w:customStyle="1" w:styleId="FreeForm">
    <w:name w:val="Free Form"/>
    <w:rsid w:val="003F46DD"/>
    <w:rPr>
      <w:rFonts w:ascii="Helvetica" w:eastAsia="ヒラギノ角ゴ Pro W3" w:hAnsi="Helvetica" w:cs="Times New Roman"/>
      <w:color w:val="000000"/>
      <w:sz w:val="24"/>
      <w:szCs w:val="20"/>
    </w:rPr>
  </w:style>
  <w:style w:type="paragraph" w:customStyle="1" w:styleId="SectionTitle">
    <w:name w:val="Section Title"/>
    <w:basedOn w:val="Body"/>
    <w:autoRedefine/>
    <w:qFormat/>
    <w:rsid w:val="001902C0"/>
    <w:rPr>
      <w:sz w:val="22"/>
      <w:szCs w:val="22"/>
    </w:rPr>
  </w:style>
  <w:style w:type="paragraph" w:customStyle="1" w:styleId="GWA">
    <w:name w:val="GWA"/>
    <w:basedOn w:val="Body"/>
    <w:autoRedefine/>
    <w:qFormat/>
    <w:rsid w:val="003F46DD"/>
    <w:rPr>
      <w:b/>
    </w:rPr>
  </w:style>
  <w:style w:type="paragraph" w:customStyle="1" w:styleId="Instruction">
    <w:name w:val="Instruction"/>
    <w:basedOn w:val="Body"/>
    <w:autoRedefine/>
    <w:qFormat/>
    <w:rsid w:val="003F46DD"/>
    <w:rPr>
      <w:i/>
      <w:color w:val="C00000"/>
      <w:sz w:val="20"/>
      <w:szCs w:val="20"/>
    </w:rPr>
  </w:style>
  <w:style w:type="paragraph" w:customStyle="1" w:styleId="SPEAKINGSECTION">
    <w:name w:val="SPEAKING SECTION"/>
    <w:basedOn w:val="Body"/>
    <w:autoRedefine/>
    <w:qFormat/>
    <w:rsid w:val="003F46DD"/>
  </w:style>
  <w:style w:type="paragraph" w:styleId="Header">
    <w:name w:val="header"/>
    <w:basedOn w:val="Normal"/>
    <w:link w:val="HeaderChar"/>
    <w:uiPriority w:val="99"/>
    <w:unhideWhenUsed/>
    <w:rsid w:val="00846D21"/>
    <w:pPr>
      <w:tabs>
        <w:tab w:val="center" w:pos="4680"/>
        <w:tab w:val="right" w:pos="9360"/>
      </w:tabs>
    </w:pPr>
  </w:style>
  <w:style w:type="character" w:customStyle="1" w:styleId="HeaderChar">
    <w:name w:val="Header Char"/>
    <w:basedOn w:val="DefaultParagraphFont"/>
    <w:link w:val="Header"/>
    <w:uiPriority w:val="99"/>
    <w:rsid w:val="00846D21"/>
    <w:rPr>
      <w:rFonts w:ascii="Arial" w:eastAsia="Times New Roman" w:hAnsi="Arial" w:cs="Times New Roman"/>
      <w:i/>
      <w:color w:val="C00000"/>
      <w:sz w:val="20"/>
      <w:szCs w:val="20"/>
    </w:rPr>
  </w:style>
  <w:style w:type="paragraph" w:styleId="Footer">
    <w:name w:val="footer"/>
    <w:basedOn w:val="Normal"/>
    <w:link w:val="FooterChar"/>
    <w:uiPriority w:val="99"/>
    <w:unhideWhenUsed/>
    <w:rsid w:val="00846D21"/>
    <w:pPr>
      <w:tabs>
        <w:tab w:val="center" w:pos="4680"/>
        <w:tab w:val="right" w:pos="9360"/>
      </w:tabs>
    </w:pPr>
  </w:style>
  <w:style w:type="character" w:customStyle="1" w:styleId="FooterChar">
    <w:name w:val="Footer Char"/>
    <w:basedOn w:val="DefaultParagraphFont"/>
    <w:link w:val="Footer"/>
    <w:uiPriority w:val="99"/>
    <w:rsid w:val="00846D21"/>
    <w:rPr>
      <w:rFonts w:ascii="Arial" w:eastAsia="Times New Roman" w:hAnsi="Arial" w:cs="Times New Roman"/>
      <w:i/>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2</cp:revision>
  <dcterms:created xsi:type="dcterms:W3CDTF">2019-03-25T00:39:00Z</dcterms:created>
  <dcterms:modified xsi:type="dcterms:W3CDTF">2019-03-25T00:39:00Z</dcterms:modified>
</cp:coreProperties>
</file>